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ГОРОДСКОЕ ПОСЕЛЕНИЕ ОДИНЦОВО</w:t>
      </w:r>
    </w:p>
    <w:p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МУНИЦИПАЛЬНОГО РАЙОНА</w:t>
      </w:r>
    </w:p>
    <w:p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>
      <w:pPr>
        <w:pBdr>
          <w:bottom w:val="single" w:color="auto" w:sz="12" w:space="1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>
      <w:pPr>
        <w:spacing w:before="100" w:beforeAutospacing="1" w:after="100" w:afterAutospacing="1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29.11.2018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№ 2/67</w:t>
      </w:r>
    </w:p>
    <w:p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и дополнений в решение Совета депутатов городского поселения Одинцово Одинцовского муниципального района Московской области от 27.12.2017 г. № 2/54 «О бюджете городского поселения Одинцово Одинцовского муниципального района Московской области на 2018 год и на плановый период 2019 и 2020 годов, c учетом изменений и дополнений, внесенных решением Совета депутатов от 26.04.2018 г. № 6/57, от 05.06.2018 г. № 1/58, от 06.09.2018 №2/62»</w:t>
      </w:r>
    </w:p>
    <w:bookmarkEnd w:id="0"/>
    <w:p>
      <w:pPr>
        <w:ind w:firstLine="709"/>
        <w:jc w:val="both"/>
        <w:rPr>
          <w:rFonts w:ascii="Arial" w:hAnsi="Arial" w:cs="Arial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Московской области «О бюджете Московской области на 2018 год и на плановый период 2019 и 2020 годов», Уставом городского поселения Одинцово Одинцовского муниципального района Московской области, Положением о бюджетном процессе в городском поселении Одинцово Одинцовского муниципального района Московской области решил:</w:t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Увеличить бюджет городского поселения Одинцово на 2018 год по доходам на 35 314,65000 тыс. рублей, по расходам  на </w:t>
      </w:r>
      <w:r>
        <w:rPr>
          <w:rFonts w:ascii="Arial" w:hAnsi="Arial" w:cs="Arial"/>
          <w:color w:val="000000"/>
        </w:rPr>
        <w:t xml:space="preserve">28 797,36008 </w:t>
      </w:r>
      <w:r>
        <w:rPr>
          <w:rFonts w:ascii="Arial" w:hAnsi="Arial" w:cs="Arial"/>
        </w:rPr>
        <w:t>тыс. рублей.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Внести в решение Совета депутатов городского поселения Одинцово от 27.12.2017 г. № 2/54 «О бюджете городского поселения Одинцово Одинцовского муниципального района Московской области на 2018 год и на плановый период 2019 и 2020 годов» c учетом изменений и дополнений, внесенных решением Совета депутатов от 26.04.2018 г. № 6/57, от 05.06.2018 г. № 1/58, от 06.09.2018 №2/62 следующие изменения и дополнения: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1:</w:t>
      </w:r>
    </w:p>
    <w:p>
      <w:pPr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число «2 329 244,28538» заменить на число «</w:t>
      </w:r>
      <w:r>
        <w:rPr>
          <w:rFonts w:ascii="Arial" w:hAnsi="Arial" w:cs="Arial"/>
          <w:bCs/>
        </w:rPr>
        <w:t>2 364 558,93538</w:t>
      </w:r>
      <w:r>
        <w:rPr>
          <w:rFonts w:ascii="Arial" w:hAnsi="Arial" w:cs="Arial"/>
        </w:rPr>
        <w:t>»;</w:t>
      </w:r>
    </w:p>
    <w:p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</w:rPr>
        <w:t>2 472 513,23381</w:t>
      </w:r>
      <w:r>
        <w:rPr>
          <w:rFonts w:ascii="Arial" w:hAnsi="Arial" w:cs="Arial"/>
        </w:rPr>
        <w:t>» заменить на число  «</w:t>
      </w:r>
      <w:r>
        <w:rPr>
          <w:rFonts w:ascii="Arial" w:hAnsi="Arial" w:cs="Arial"/>
          <w:bCs/>
          <w:color w:val="000000"/>
        </w:rPr>
        <w:t>2 500 977,03702</w:t>
      </w:r>
      <w:r>
        <w:rPr>
          <w:rFonts w:ascii="Arial" w:hAnsi="Arial" w:cs="Arial"/>
        </w:rPr>
        <w:t>»;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</w:rPr>
        <w:t>143 268,94843</w:t>
      </w:r>
      <w:r>
        <w:rPr>
          <w:rFonts w:ascii="Arial" w:hAnsi="Arial" w:cs="Arial"/>
        </w:rPr>
        <w:t>» заменить на число «</w:t>
      </w:r>
      <w:r>
        <w:rPr>
          <w:rFonts w:ascii="Arial" w:hAnsi="Arial" w:cs="Arial"/>
          <w:bCs/>
        </w:rPr>
        <w:t>136 418,10164».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2.2.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В пункте 11: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  <w:color w:val="000000"/>
        </w:rPr>
        <w:t>473 337,70954</w:t>
      </w:r>
      <w:r>
        <w:rPr>
          <w:rFonts w:ascii="Arial" w:hAnsi="Arial" w:cs="Arial"/>
        </w:rPr>
        <w:t>» заменить на число «</w:t>
      </w:r>
      <w:r>
        <w:rPr>
          <w:rFonts w:ascii="Arial" w:hAnsi="Arial" w:cs="Arial"/>
          <w:bCs/>
        </w:rPr>
        <w:t>491 022, 70954».</w:t>
      </w:r>
    </w:p>
    <w:p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12: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</w:rPr>
        <w:t>6 935,00000</w:t>
      </w:r>
      <w:r>
        <w:rPr>
          <w:rFonts w:ascii="Arial" w:hAnsi="Arial" w:cs="Arial"/>
        </w:rPr>
        <w:t>» заменить на число «</w:t>
      </w:r>
      <w:r>
        <w:rPr>
          <w:rFonts w:ascii="Arial" w:hAnsi="Arial" w:cs="Arial"/>
          <w:bCs/>
        </w:rPr>
        <w:t>18 954,00000»;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</w:rPr>
        <w:t>72 136,35000</w:t>
      </w:r>
      <w:r>
        <w:rPr>
          <w:rFonts w:ascii="Arial" w:hAnsi="Arial" w:cs="Arial"/>
        </w:rPr>
        <w:t>» заменить на число «</w:t>
      </w:r>
      <w:r>
        <w:rPr>
          <w:rFonts w:ascii="Arial" w:hAnsi="Arial" w:cs="Arial"/>
          <w:bCs/>
        </w:rPr>
        <w:t>11 979,00000»;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</w:rPr>
        <w:t>1 430,00000</w:t>
      </w:r>
      <w:r>
        <w:rPr>
          <w:rFonts w:ascii="Arial" w:hAnsi="Arial" w:cs="Arial"/>
        </w:rPr>
        <w:t>» заменить на число «</w:t>
      </w:r>
      <w:r>
        <w:rPr>
          <w:rFonts w:ascii="Arial" w:hAnsi="Arial" w:cs="Arial"/>
          <w:bCs/>
        </w:rPr>
        <w:t>715,00000».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Пункт 12.1.2 дополнить абзацем следующего содержания: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«-приобретение и установка опор, приобретение светильников, электрооборудования и устройство сети наружного освещения: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-на 2018 год в сумме - 1 000,00000 тыс. рублей;».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14: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  <w:color w:val="000000"/>
        </w:rPr>
        <w:t>57 756,87381</w:t>
      </w:r>
      <w:r>
        <w:rPr>
          <w:rFonts w:ascii="Arial" w:hAnsi="Arial" w:cs="Arial"/>
        </w:rPr>
        <w:t>» заменить на число  «57 656,87381»;</w:t>
      </w:r>
    </w:p>
    <w:p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</w:rPr>
        <w:t>13 113,60000</w:t>
      </w:r>
      <w:r>
        <w:rPr>
          <w:rFonts w:ascii="Arial" w:hAnsi="Arial" w:cs="Arial"/>
        </w:rPr>
        <w:t>» заменить на число «</w:t>
      </w:r>
      <w:r>
        <w:rPr>
          <w:rFonts w:ascii="Arial" w:hAnsi="Arial" w:cs="Arial"/>
          <w:bCs/>
        </w:rPr>
        <w:t>7 113,55249».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17: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число «</w:t>
      </w:r>
      <w:r>
        <w:rPr>
          <w:rFonts w:ascii="Arial" w:hAnsi="Arial" w:cs="Arial"/>
          <w:bCs/>
          <w:color w:val="000000"/>
        </w:rPr>
        <w:t>612 023,90620</w:t>
      </w:r>
      <w:r>
        <w:rPr>
          <w:rFonts w:ascii="Arial" w:hAnsi="Arial" w:cs="Arial"/>
        </w:rPr>
        <w:t>» заменить на число «626 100,35189».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2.6.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21: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число «164 242,80000» заменить на число «164 000,00000».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22 :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число «264 242,80000» заменить на число «264 000,00000».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23: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число «164 242,80000» заменить на число «164 000,00000».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 пункте 24:</w:t>
      </w:r>
    </w:p>
    <w:p>
      <w:pPr>
        <w:pStyle w:val="3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число «12 716,70828» заменить на число «11 702,25367».</w:t>
      </w:r>
    </w:p>
    <w:p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Внести изменения и дополнения в приложения №№ 1,3,5,7,9,11,13,14 к решению Совета депутатов городского поселения Одинцово от 27.12.2017 г. № 2/54 «О бюджете городского поселения Одинцово Одинцовского муниципального района Московской области на 2018 год и на плановый период 2019 и 2020 годов», c учетом изменений и дополнений, внесенных решением Совета депутатов от 26.04.2018 г. № 6/57, от 05.06.2018 г. № 1/58, от 06.09.2018 №2/62, изложив их в редакции согласно приложениям № 1-8 к настоящему решению.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Опубликовать настоящее решение в официальных средствах массовой информации Одинцовского муниципального района. 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Контроль исполнения настоящего решения оставляю за собой.</w:t>
      </w:r>
    </w:p>
    <w:p>
      <w:pPr>
        <w:ind w:firstLine="709"/>
        <w:jc w:val="both"/>
        <w:rPr>
          <w:rFonts w:ascii="Arial" w:hAnsi="Arial" w:cs="Arial"/>
          <w:i/>
        </w:rPr>
      </w:pPr>
    </w:p>
    <w:p>
      <w:pPr>
        <w:ind w:firstLine="709"/>
        <w:jc w:val="both"/>
        <w:rPr>
          <w:rFonts w:ascii="Arial" w:hAnsi="Arial" w:cs="Arial"/>
          <w:i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поселения Одинцово                                          А.А. Гусев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Доходы бюджета городского поселения Одинцово Одинцовского муниципального района Московской области на 2018 год</w:t>
      </w:r>
    </w:p>
    <w:p>
      <w:pPr>
        <w:ind w:firstLine="709"/>
        <w:jc w:val="both"/>
        <w:rPr>
          <w:rFonts w:ascii="Arial" w:hAnsi="Arial" w:cs="Arial"/>
        </w:rPr>
      </w:pPr>
    </w:p>
    <w:tbl>
      <w:tblPr>
        <w:tblStyle w:val="5"/>
        <w:tblW w:w="100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464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на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год,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1 808 908,00000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1 458 164,00000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698 506,00000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698 506,00000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603 802,00000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94 704,00000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000 1 03 00000 00 0000 000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11 374,00000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7 861,00000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-1 011,00000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НАЛОГИ НА ИМУЩЕСТВО  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748 236,00000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182 1 06 01030 13 0000 110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130 521,00000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617 715,00000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182 1 06 06033 13 0000 110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482 115,00000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135 600,00000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350 744,00000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323 453,00000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011 1 11 05013 13 0000 120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080 1 11 05013 13 0000 120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281 615,00000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039 1 11 05025 13 0000 120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2 951,00000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039 1 11 05075 13 0000 120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11 070,00000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039 1 11 09045 13 0001 120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27 717,00000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039 1 11 09045 13 0002 120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 жилого помещения)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000 1 13 00000 00 0000 000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039 1 13 01540 13 0000 130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039 1 13 02995 13 0000 130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2 589,00000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000 1 14 00000 00 0000 000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24 218,00000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039 1 14 02052 13 0000 410   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039 1 14 02053 13 0000 410   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2 145,00000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080 1 14 06013 13 0000 430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18 404,00000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080 1 14 06313 13 0000 430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3 353,00000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000 1 16 00000 00 0000 000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039 1 16 33050 13 0000 140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810 1 16 33050 13 0000 140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817 1 16 90050 13 0000 140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000 2 00 00000 00 0000 000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555 650,93538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546 513,79000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000 2 02 20000 00 0000 151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489 013,79000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039 2 02 20077 13 0001 151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софинансирование капитальных вложений в объекты муниципальной собственности (на строительство Магистральной улицы общегородского значения, эстакада через железнодорожные пути в районе станции Одинцово, транспортные развязки в разных уровнях при пересечении с Минским и Можайским шоссе, объекты инженерной инфраструктуры и дорожного сервиса за счет средств областного бюджета)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11 979,00000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039 2 02 20077 13 0002 151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софинансирование капитальных вложений в объекты муниципальной собственности (на капитальные вложения в реконструкцию центрального стадиона (ПИР и реконструкция) по адресу: г. Одинцово, бульвар Любы Новоселовой, д. 17)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24 000,00000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039 2 02 20216 13 0000 151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275 284,00000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039 2 02 25555 13 0154 151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(на проведение ремонта асфальтового покрытия дворовых территорий в соответствии с государственной программой Московской области "Формирование современной комфортной  городской среды")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1 136,39000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039 2 02 25555 13 0155 151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(на благоустройство общественных территорий в соответствии с государственной программой Московской области "Формирование современной комфортной  городской среды")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46 095,82000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039 2 02 29999 13 0004 151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ремонт подъездов МКД в соответствии с государственной программой Московской области (средства бюджета Московской области))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19 120,38000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039 2 02 29999 13 0007 151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комплексное благоустройство территорий муниципальных образований Московской области в рамках государственной программы Московской области "Формирование современной комфортной городской среды"  на 2018-2022 годы)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039 2 02 29999 13 0013 151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софинансирование расходов на повышение заработной платы работникам муниципальных учреждений в сфере культуры в соответствии с государственной программой Московской области "Культура Подмосковья")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18 954,00000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039 2 02 29999 13 0098 151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приобретение техники для нужд благоустройства территорий  муниципальных образований Московской области в соответствии с государственной программой Московской области "Формирование современной комфортной городской среды")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039 2 02 29999 13 0123 151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устройство и капитальный ремонт  электросетевого хозяйства, систем наружного и архитектурно-художественного освещения в рамках реализации приоритетного проекта "Светлый город" в соответствии с государственной программой Московской области "Формирование современной комфортной городской среды")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1 281,11000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039 2 02 29999 13 0153 151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строительство и реконструкцию объектов коммунальной инфраструктуры в соответствии с государственной программой Московской области "Развитие инженерной инфраструктуры и энергоэффективности" на 2018-2022 годы (строительство тепловых сетей в ГП Одинцово))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76 181,06000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039 2 02 29999 13 0169 151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благоустройство Центральной площади города Одинцово, вблизи ул.Неделина (2 очередь) в рамках государственной программой Московской области "Формирование современной комфортной  городской среды" на 2018-2022 годы)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14 214,00000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039 2 02 29999 13 0172 151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предоставление доступа к электронным сервисам цифровой инфраструктуры в сфере жилищно-коммунального хозяйства в соответствии с государственной программой Московской области "Цифровое Подмосковье" на 2018-2021 годы)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000 2 02 40000 00 0000 151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57 500,00000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039 2 02 45160 13 0000 151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039 2 02 49999 13 0177 151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городских поселений (на благоустройство общественных территорий в целях выполнения муниципальной программы городского поселения Одинцово "Формирование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области")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000 2 18 00000 00 0000 000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9 197,41288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039 2 18 05010 13 0000 180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2 011,34332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039 2 18 60010 13 0000 151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7 186,06956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000 2 19 00000 00 0000 000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-60,26750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039 2 19 45160 13 0000 151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-56,27336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039 2 19 60010 13 0000 151</w:t>
            </w:r>
          </w:p>
        </w:tc>
        <w:tc>
          <w:tcPr>
            <w:tcW w:w="4640" w:type="dxa"/>
            <w:shd w:val="clear" w:color="000000" w:fill="FFFFFF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-3,99414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40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2 364 558,93538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главных администраторов доходов бюджета городского поселения Одинцово Одинцовского муниципального района Московской области</w:t>
      </w:r>
    </w:p>
    <w:p>
      <w:pPr>
        <w:ind w:firstLine="709"/>
        <w:jc w:val="both"/>
        <w:rPr>
          <w:rFonts w:ascii="Arial" w:hAnsi="Arial" w:cs="Arial"/>
        </w:rPr>
      </w:pPr>
    </w:p>
    <w:tbl>
      <w:tblPr>
        <w:tblStyle w:val="5"/>
        <w:tblW w:w="100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44"/>
        <w:gridCol w:w="2977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классификации доходов 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Наименования видов отдельных доходных источников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городского поселения Одинцово Одинцовского муниципального района Московской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1 11 05025 13 0000 120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1 11 05075 13 0000 120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1 11 07015 13 0000 120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1 11 09045 13 0001 120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1 11 09045 13 0002 120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 жилого помещения)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1 13 01540 13 0000 130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1 13 02995 13 0000 130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1 14 01050 13 0000 410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квартир, находящихся в собственности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1 14 02052 13 0000 410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1 14 02053 13 0000 410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1 14 02053 13 0000 440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1 14 06025 13 0000 430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1 16 18050 13 0000 140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1 16 23052 13 0000 140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1 16 32000 13 0000 140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1 16 33050 13 0000 140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1 16 90050 13 0000 140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1 17 01050 13 0000 180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1 17 05050 13 0001 180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 бюджетов городских поселений  (прочие доходы)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2 02 20077 13 0001 151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софинансирование капитальных вложений в объекты муниципальной собственности                          (на строительство Магистральной улицы общегородского значения, эстакада через железнодорожные пути в районе станции Одинцово, транспортные развязки в разных уровнях при пересечении с Минским и Можайским шоссе, объекты инженерной инфраструктуры и дорожного сервиса за счет средств областного бюджета)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2 02 20077 13 0002 151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софинансирование капитальных вложений в объекты муниципальной собственности                       (на капитальные вложения в реконструкцию центрального стадиона (ПИР и реконструкция) по адресу: г. Одинцово, бульвар Любы Новоселовой, д. 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2 02 20216 13 0000 151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2 02 25555 13 0154 151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(на проведение ремонта асфальтового покрытия дворовых территорий в соответствии с государственной программой Московской области "Формирование современной комфортной  городской среды")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2 02 25555 13 0155 151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(на благоустройство общественных территорий в соответствии с государственной программой Московской области "Формирование современной комфортной  городской среды")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2 02 29999 13 0004 151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ремонт подъездов МКД в соответствии с государственной программой Московской области (средства бюджета Московской области))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2 02 29999 13 0007 151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комплексное благоустройство территорий муниципальных образований Московской области в рамках государственной программы Московской области "Формирование современной комфортной городской среды"  на 2018-2022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2 02 29999 13 0013 151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софинансирование расходов на повышение заработной платы работникам муниципальных учреждений в сфере культуры в соответствии с государственной программой Московской области "Культура Подмосковья")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2 02 29999 13 0098 151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приобретение техники для нужд благоустройства территорий  муниципальных образований Московской области в соответствии с государственной программой Московской области "Формирование современной комфортной  городской среды")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2 02 29999 13 0099 151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приобретение дополнительного оборудования техники для нужд благоустройства территорий муниципальных образований в соответствии с государственной программой Московской области "Развитие жилищно-коммунального хозяйства" на 2017-2021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2 02 29999 13 0123 151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устройство и капитальный ремонт  электросетевого хозяйства, систем наружного и архитектурно-художественного освещения в рамках реализации приоритетного проекта "Светлый город" в соответствии с государственной программой Московской области "Формирование современной комфортной  городской среды")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2 02 29999 13 0153 151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строительство и реконструкцию объектов коммунальной инфраструктуры в соответствии с государственной программой Московской области "Развитие инженерной инфраструктуры и энергоэффективности" на 2018-2022 годы (строительство тепловых сетей в ГП Одинцово))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2 02 29999 13 0169 151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благоустройство Центральной площади города Одинцово, вблизи ул.Неделина (2 очередь) в рамках государственной программой Московской области "Формирование современной комфортной городской среды" на 2018-2022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2 02 29999 13 0172 151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городских поселений (на предоставление доступа к электронным сервисам цифровой инфраструктуры в сфере жилищно-коммунального хозяйства в соответствии с государственной программой Московской области "Цифровое Подмосковье" на 2018-2021 годы)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2 02 45160 13 0000 151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2 02 49999 13 0004 151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городских поселений (на капитальный ремонт и ремонт дворовых территорий многоквартирных домов, проездов к дворовым территориям многоквартирных домов в целях выполнения муниципальной программы городского поселения Одинцово "Развитие дорожно-транспортной системы в городском поселении Одинцово Одинцовского муниципального района Московской области" в рамках реализации государственной программы Московской области "Развитие и функционирование дорожно-транспортного комплекса на 2017-2021 годы")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2 02 49999 13 0177 151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городских поселений (на благоустройство общественных территорий в целях выполнения муниципальной программы городского поселения Одинцово "Формирование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2 08 05000 13 0000 180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2 18 60010 13 0000 151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2 18 05010 13 0000 180 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2 18 05020 13 0000 180 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2 18 05030 13 0000 180 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2 19 45160 13 0000 151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2 19 60010 13 0000 151</w:t>
            </w:r>
          </w:p>
        </w:tc>
        <w:tc>
          <w:tcPr>
            <w:tcW w:w="5485" w:type="dxa"/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бюджетных ассигнований городского поселения Одинцово Одинцовского муниципального района Московской области по разделам, подразделам, целевым статьям, группам (группам и подгруппам) видов расходов классификации расходов бюджетов Российской Федерации на 2018 год</w:t>
      </w:r>
    </w:p>
    <w:p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Style w:val="5"/>
        <w:tblW w:w="1013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6"/>
        <w:gridCol w:w="522"/>
        <w:gridCol w:w="549"/>
        <w:gridCol w:w="1940"/>
        <w:gridCol w:w="69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КБК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Сумма, 2018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256 061,56668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образования, Председатель Совета Депутатов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 власти и муниципальных образований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5 671,83266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 Совета депутатов муниципального образования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1 779,92666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1 779,92666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1 658,92666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1 658,92666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выполнение переданных полномочий Контрольно-счетной палате Одинцовского муниципального района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 и местных администраций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177 534,67975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176 989,17975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муниципального управления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174 112,52975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деятельности Администрации 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174 112,52975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173 226,17975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156 023,47343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156 023,47343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17 022,80952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17 022,80952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164,89680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164,89680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Управление муниципальными финансами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Финансовое обеспечение в области управления муниципальными финансами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1:  "Поддержка малого и среднего предпринимательства в городском поселении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Содержание дорожного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Дороги общего пользования местного значения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67 625,55433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55 068,51212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муниципального управления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деятельности Администрации 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1 612,19779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Управление муниципальным имуществом и земельными ресурсами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16 583,29894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Выполнение функций технического заказчика в отношении объектов, находящихся в муниципальной собственности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11 820,96636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11 820,96636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8 797,96275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8 797,96275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1 049,67118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1 049,67118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1 916,84697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1 916,84697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56,48546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56,48546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Другие вопросы в области управления муниципальным имуществом и земельными ресурсами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4 762,33258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5: Обеспечение доступности информации о деятельности органов местного самоуправления и качества муниципальных услуг 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9 758,01539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деятельности муниципального бюджетного учреждения "Информационно-просветительский центр"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6: Осуществление мер по противодействию коррупции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Взаимодействие органов местного самоуправления с активами МКД, инициативными группами жителей, сотрудников УК и других общественных организаций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3: «Участие городского поселения Одинцово в реализации муниципальных программ Одинцовского муниципального района Московской области»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Софинансирование мероприятий направленных на создание и развитие в Одинцовском муниципальном районе Московской области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12 557,04221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12 557,04221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12 557,04221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7 975,84050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7 975,84050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7 975,84050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4 548,80171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4 548,80171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4 548,80171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34 815,73261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последствий чрезвычайных ситуаций природного и  техногенного характера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1 741,08100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1 741,08100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Снижение рисков и смягчение последствий чрезвычайных ситуаций природного и техногенного характера в городском поселении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Снижение рисков и смягчение последствий чрезвычайных ситуаций природного и техногенного характера в городском поселении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448,19800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448,19800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1 196,94300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1 196,94300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Обеспечение мероприятий гражданской обороны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мероприятий гражданской обороны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33 074,65161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33 074,65161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Обеспечение первичных мер пожарной безопасности в границах населенных пунктов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первичных мер пожарной безопасности в границах населенных пунктов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Обеспечение мер по безопасности людей на водных объектах, расположенных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мер по безопасности людей на водных объектах, расположенных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32 876,11920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32 876,11920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32 762,98972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31 241,77172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31 241,77172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1 520,81800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1 520,81800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113,12948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113,12948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113,12948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644 717,71186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Организация транспортного обслуживания населения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Организация пассажирских перевозок отдельных категорий граждан, по которым предоставляются меры социальной поддержки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Организация транспортного обслуживания городских мероприятий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626 100,35189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530 582,76353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Содержание дорожного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518 260,77700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Дороги общего пользования местного значения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504 360,09538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софинансирование работ по капитальному ремонту и ремонту автомобильных дорог общего пользования местного значения, в том числе замене и установке остановочных павильонов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275 284,00000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48 711,00000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48 711,00000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226 573,00000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226 573,00000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Финансирование работ по строительству (реконструкции) объектов дорожного хозяйства местного значения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16 447,00000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13 883,00000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13 883,00000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работ по строительству (реконструкции) объектов дорожного хозяйства местного значения на 2015-2017 годы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Обеспечение исполнения переданных полномочий по дорожной деятельности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Обеспечение деятельности муниципальных учреждений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4: Участие городского поселения Одинцово в реализации муниципальных программ Одинцовского муниципального района Московской области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Задача 2. Обеспечение беспрепятственного доступа инвалидов и других маломобильных групп населения к объектам транспортной и социальной инфраструктуры городского поселения Одинцово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беспрепятственных путей к зданиям и условий для безопасного пересечения с проезжими частями дорог и улиц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93 177,30287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Комфортная городская среда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9 673,06637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Благоустройство дворовых территорий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9 673,06637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7 834,24637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5 731,89911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5 731,89911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2 102,34726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2 102,34726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(ремонт асфальтового покрытия дворовых территорий)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83 504,23650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83 504,23650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30 736,93934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30 736,93934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30 736,93934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21 802,76723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21 802,76723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21 802,76723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1 151,95651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1 151,95651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1 151,95651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5 "Содержание и развитие жилищно-коммунального хозяйства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Организация управления многоквартирными домами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 "Создание, развитие и сопровождение цифровых платформ в социально-значимых сферах деятельности в рамках государственной программы  МО "Цифровое Подмосковье"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Территориальное развитие: градостроительство и землеустройство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Вопросы в области проведения топографо-геодезических, картографических и землеустроительных работ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1:  "Поддержка малого и среднего предпринимательства в городском поселении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941 225,63577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121 489,33158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42 822,80799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Управление муниципальным имуществом и земельными ресурсами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Другие вопросы в области управления муниципальным имуществом и земельными ресурсами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42 254,80799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Возмещение недополученных доходов и (или) затрат юридическим лицам в сфере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42 254,80799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42 254,80799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3 180,23966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3 180,23966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39 074,56833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39 074,56833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1. Объективная оценка состояния доступности среды для инвалидов и других маломобильных групп населения.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2. Разработка проектно-сметной документации, уточнение объема и вида работ, а также стоимости и затрат согласно локального сметного расчета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Задача 3.Обеспечение беспрепятственного доступа инвалидов, детей – инвалидов и других маломобильных групп населения к жилым домам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2: Устройство пандусов при входе в подъезды многоквартирных жилых домов существующего жилого фонда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70 746,52359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Создание условий для обеспечения комфортного проживания жителей многоквартирных домов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70 746,52359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Приведение в надлежащее состояние подъездов в многоквартирных домах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30 939,12000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ремонт подъездов в многоквартирных домах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ремонт подъездов в многоквартирных домах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Создание благоприятных условий для проживания граждан в многоквартирных домах, расположенных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99 646,62493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Возмещение недополученных доходов и (или) затрат юридическим лицам в сфере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727,98349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727,98349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14 674,08233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14 674,08233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5 "Содержание и развитие жилищно-коммунального хозяйства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84 244,55911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Модернизация инфраструктуры коммунального хозяйства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84 244,55911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Объекты теплоснабжения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84 193,82949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(реконструкция)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строительство и реконструкцию объектов коммунальной инфраструктуры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Объекты водопроводно-канализационного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720 089,67926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7 146,99985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Создание условий для занятий спортом по месту жительства и в местах отдыха населения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7 146,99985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Устройство и реконструкция спортивно-оздоровительных зон, площадок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(устройство гимнастической площадки ул.Новоспортивная,6)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(Устройство спортивной площадки ул. Гвардейская,7,9)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Ремонт спортивно-оздоровительных зон, площадок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4 099,99985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(Ремонт спортивной площадки ул. Новоспортивная,6)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712 442,67941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Комфортная городская среда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205 631,85984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Благоустройство общественных территорий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99 781,06800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благоустройство общественных территорий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благоустройство общественных территорий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Благоустройство дворовых территорий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105 850,79184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506 810,81957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428 627,23547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4 912,77950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4 658,91335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4 658,91335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253,86615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253,86615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3 333,63336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3 333,63336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комплексное благоустройство территорий муниципальных образований Московской области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комплексное благоустройство территорий муниципальных образований Московской области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Формирование комфортной городской световой среды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78 183,58410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74 915,76410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74 507,52032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74 507,52032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408,24378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408,24378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1: "Молодежная политика в городском поселении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Подготовка и проведение мероприятий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Муниципальное учреждение городского поселения Одинцово по работе с детьми, подростками и молодежью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5 424,62040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395 449,87288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395 449,87288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2 "Развитие культуры в городском поселении Одинцово Одинцовского муниципального района"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250 207,11591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Модернизация, укрепление материально-технической базы и содержание муниципальных учреждений культуры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161 990,55256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Культурно-досуговые учреждения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141 255,09026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Прочие учреждения исполнительского искусства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20 735,46230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Дополнительные мероприятия по развитию жилищно-коммунального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Организация культурно-массовых мероприятий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10 573,50462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Подготовка и проведение мероприятий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Развитие материально-технической базы для организации культурно-массовых мероприятий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Развитие музейного дела и организация библиотечного обслуживания населения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59 842,67391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Организация библиотечного обслуживания населения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49 377,40105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Развитие музейного дела в городском поселении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10 465,27286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5. Развитие парков в городском поселении Одинцово, создание комфортных условий для отдыха населения, повышение качества рекреационных услуг для населения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17 800,38482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Организация мероприятий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17 800,38482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1 461,46700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1 461,46700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20,91553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20,91553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1. Объективная оценка состояния доступности среды для инвалидов и других маломобильных групп населения.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1.Обследование зданий и путей движения на всем их протяжении от входа в них до ближайшей остановки общественного транспорта, а также существующих малых игровых форм и определение наличия или отсутствия необходимых для доступной среды средств адаптации и соответствия их параметров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Развитие парков культуры и отдыха в городском поселении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Развитие парков культуры и отдыха городского поселения Одинцово, создание комфортных условий для отдыха населения, повышение качества рекреационных услуг для населения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иных межбюджетных трансфертов, передаваемых бюджетам городских поселений (на развитие парков культуры и отдыха в городском поселении Одинцово в целях выполнения муниципальной программы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 (приобретение основных средств))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иных межбюджетных трансфертов, передаваемых бюджетам городских поселений (на развитие парков культуры и отдыха в городском поселении Одинцово в целях выполнения муниципальной программы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области»)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35 413,58936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Предоставление мер социальной поддержки отдельным категориям жителей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Предоставление мер социальной поддержки отдельным категориям жителей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33 254,00000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33 254,00000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Чествование юбиляров - долгожителей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2 "Развитие культуры в городском поселении Одинцово Одинцовского муниципального района"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Организация культурно-массовых мероприятий на территории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Подготовка и проведение мероприятий в сфере культуры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175 866,55379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170 954,94027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170 954,94027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и проведение официальных городских спортивно-массовых и физкультурно-оздоровительных мероприятий, спортивных праздников на территории поселения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7 408,90925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«Пропаганда физической культуры, спорта и здорового образа жизни»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7 408,90925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Развитие и содержание муниципальных учреждений физической культуры и спорта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133 546,03102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Бюджетные учреждения физической культуры и спорта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21 169,35982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Автономные учреждения физической культуры и спорта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112 376,67120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на проектирование и реконструкцию муниципальных стадионов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Создание условий для занятий спортом по месту жительства и в местах отдыха населения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Устройство и реконструкция спортивно-оздоровительных зон, площадок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на проектирование и реконструкцию муниципальных стадионов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по проектированию и реконструкции муниципальных стадионов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и проведение официальных городских спортивно-массовых и физкультурно-оздоровительных мероприятий, спортивных праздников на территории поселения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Организация и проведение официальных городских спортивно-массовых и физкультурно-оздоровительных   мероприятий , спортивных праздников на территории поселения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Управление муниципальными финансами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Обеспечение своевременности и полноты исполнения долговых обязательств городского поселения Одинцово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2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2 500 977,03702 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Ведомственная структура расходов бюджета городского поселения Одинцово Одинцовского муниципального района Московской области на 2018 год</w:t>
      </w:r>
    </w:p>
    <w:p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Style w:val="5"/>
        <w:tblW w:w="1010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676"/>
        <w:gridCol w:w="522"/>
        <w:gridCol w:w="549"/>
        <w:gridCol w:w="1831"/>
        <w:gridCol w:w="699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КБК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Сумма, 2018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Администрация городского поселения Одинцово Одинцовского муниципального района Московской области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2 491 575,70442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246 660,23408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 и местных администраций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177 534,67975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176 989,17975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муниципального управления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174 112,52975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деятельности Администрации 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174 112,52975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173 226,17975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156 023,47343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156 023,47343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17 022,80952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17 022,80952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164,89680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164,89680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Управление муниципальными финансами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Финансовое обеспечение в области управления муниципальными финансами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1:  "Поддержка малого и среднего предпринимательства в городском поселении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Содержание дорожного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Дороги общего пользования местного значения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67 625,55433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55 068,51212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муниципального управления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деятельности Администрации 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1 612,19779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Управление муниципальным имуществом и земельными ресурсами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16 583,29894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Выполнение функций технического заказчика в отношении объектов, находящихся в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11 820,96636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11 820,96636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8 797,96275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8 797,96275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1 049,67118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1 049,67118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1 916,84697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1 916,84697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56,48546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56,48546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Другие вопросы в области управления муниципальным имуществом и земельными ресурсами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4 762,33258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5: Обеспечение доступности информации о деятельности органов местного самоуправления и качества муниципальных услуг 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9 758,01539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деятельности муниципального бюджетного учреждения "Информационно-просветительский центр"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6: Осуществление мер по противодействию коррупции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Взаимодействие органов местного самоуправления с активами МКД, инициативными группами жителей, сотрудников УК и других общественных организаций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3: «Участие городского поселения Одинцово в реализации муниципальных программ Одинцовского муниципального района Московской области»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Софинансирование мероприятий направленных на создание и развитие в Одинцовском муниципальном районе Московской области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12 557,04221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12 557,04221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12 557,04221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7 975,84050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7 975,84050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7 975,84050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4 548,80171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4 548,80171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4 548,80171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34 815,73261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последствий чрезвычайных ситуаций природного и  техногенного характера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1 741,08100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1 741,08100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Снижение рисков и смягчение последствий чрезвычайных ситуаций природного и техногенного характера в городском поселении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Снижение рисков и смягчение последствий чрезвычайных ситуаций природного и техногенного характера в городском поселении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448,19800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448,19800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1 196,94300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1 196,94300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Обеспечение мероприятий гражданской обороны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мероприятий гражданской обороны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33 074,65161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33 074,65161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Обеспечение первичных мер пожарной безопасности в границах населенных пунктов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первичных мер пожарной безопасности в границах населенных пунктов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Обеспечение мер по безопасности людей на водных объектах, расположенных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мер по безопасности людей на водных объектах, расположенных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32 876,11920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32 876,11920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32 762,98972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31 241,77172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31 241,77172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1 520,81800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1 520,81800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113,12948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113,12948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113,12948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644 717,71186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Организация транспортного обслуживания населения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Организация пассажирских перевозок отдельных категорий граждан, по которым предоставляются меры социальной поддержки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Организация транспортного обслуживания городских мероприятий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626 100,35189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530 582,76353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Содержание дорожного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518 260,77700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Дороги общего пользования местного значения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504 360,09538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софинансирование работ по капитальному ремонту и ремонту автомобильных дорог общего пользования местного значения, в том числе замене и установке остановочных павильонов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275 284,00000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48 711,00000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48 711,00000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226 573,00000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226 573,00000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Финансирование работ по строительству (реконструкции) объектов дорожного хозяйства местного значения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16 447,00000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13 883,00000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13 883,00000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работ по строительству (реконструкции) объектов дорожного хозяйства местного значения на 2015-2017 годы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Обеспечение исполнения переданных полномочий по дорожной деятельности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Обеспечение деятельности муниципальных учреждений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4: Участие городского поселения Одинцово в реализации муниципальных программ Одинцовского муниципального района Московской области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Задача 2. Обеспечение беспрепятственного доступа инвалидов и других маломобильных групп населения к объектам транспортной и социальной инфраструктуры городского поселения Одинцово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беспрепятственных путей к зданиям и условий для безопасного пересечения с проезжими частями дорог и улиц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93 177,30287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Комфортная городская среда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9 673,06637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Благоустройство дворовых территорий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9 673,06637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7 834,24637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5 731,89911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5 731,89911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2 102,34726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2 102,34726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(ремонт асфальтового покрытия дворовых территорий)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83 504,23650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83 504,23650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30 736,93934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30 736,93934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30 736,93934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21 802,76723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21 802,76723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21 802,76723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1 151,95651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1 151,95651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1 151,95651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5 "Содержание и развитие жилищно-коммунального хозяйства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Организация управления многоквартирными домами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 "Создание, развитие и сопровождение цифровых платформ в социально-значимых сферах деятельности в рамках государственной программы  МО "Цифровое Подмосковье"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Территориальное развитие: градостроительство и землеустройство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Вопросы в области проведения топографо-геодезических, картографических и землеустроительных работ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1:  "Поддержка малого и среднего предпринимательства в городском поселении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941 225,63577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121 489,33158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42 822,80799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Управление муниципальным имуществом и земельными ресурсами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Другие вопросы в области управления муниципальным имуществом и земельными ресурсами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42 254,80799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Возмещение недополученных доходов и (или) затрат юридическим лицам в сфере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42 254,80799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42 254,80799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3 180,23966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3 180,23966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39 074,56833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39 074,56833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7 920,00000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1. Объективная оценка состояния доступности среды для инвалидов и других маломобильных групп населения.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2. Разработка проектно-сметной документации, уточнение объема и вида работ, а также стоимости и затрат согласно локального сметного расчета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Задача 3.Обеспечение беспрепятственного доступа инвалидов, детей – инвалидов и других маломобильных групп населения к жилым домам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2: Устройство пандусов при входе в подъезды многоквартирных жилых домов существующего жилого фонда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70 746,52359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Создание условий для обеспечения комфортного проживания жителей многоквартирных домов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70 746,52359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Приведение в надлежащее состояние подъездов в многоквартирных домах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30 939,12000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ремонт подъездов в многоквартирных домах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ремонт подъездов в многоквартирных домах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Создание благоприятных условий для проживания граждан в многоквартирных домах, расположенных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99 646,62493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Возмещение недополученных доходов и (или) затрат юридическим лицам в сфере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15 402,06582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727,98349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727,98349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14 674,08233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14 674,08233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5 "Содержание и развитие жилищно-коммунального хозяйства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84 244,55911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Модернизация инфраструктуры коммунального хозяйства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84 244,55911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Объекты теплоснабжения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84 193,82949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(реконструкция)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строительство и реконструкцию объектов коммунальной инфраструктуры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Объекты водопроводно-канализационного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720 089,67926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7 146,99985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Создание условий для занятий спортом по месту жительства и в местах отдыха населения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7 146,99985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Устройство и реконструкция спортивно-оздоровительных зон, площадок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(устройство гимнастической площадки ул.Новоспортивная,6)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(Устройство спортивной площадки ул. Гвардейская,7,9)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Ремонт спортивно-оздоровительных зон, площадок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4 099,99985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(Ремонт спортивной площадки ул. Новоспортивная,6)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712 442,67941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Комфортная городская среда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205 631,85984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Благоустройство общественных территорий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99 781,06800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благоустройство общественных территорий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благоустройство общественных территорий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Благоустройство дворовых территорий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105 850,79184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506 810,81957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428 627,23547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4 912,77950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4 658,91335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4 658,91335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253,86615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253,86615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3 333,63336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3 333,63336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комплексное благоустройство территорий муниципальных образований Московской области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комплексное благоустройство территорий муниципальных образований Московской области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Формирование комфортной городской световой среды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78 183,58410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74 915,76410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74 507,52032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74 507,52032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408,24378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408,24378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1: "Молодежная политика в городском поселении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Подготовка и проведение мероприятий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Муниципальное учреждение городского поселения Одинцово по работе с детьми, подростками и молодежью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5 424,62040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395 449,87288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395 449,87288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2 "Развитие культуры в городском поселении Одинцово Одинцовского муниципального района"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250 207,11591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Модернизация, укрепление материально-технической базы и содержание муниципальных учреждений культуры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161 990,55256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Культурно-досуговые учреждения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141 255,09026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Прочие учреждения исполнительского искусства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20 735,46230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Дополнительные мероприятия по развитию жилищно-коммунального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Организация культурно-массовых мероприятий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10 573,50462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Подготовка и проведение мероприятий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10 390,80462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Развитие материально-технической базы для организации культурно-массовых мероприятий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Развитие музейного дела и организация библиотечного обслуживания населения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59 842,67391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Организация библиотечного обслуживания населения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49 377,40105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Развитие музейного дела в городском поселении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10 465,27286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5. Развитие парков в городском поселении Одинцово, создание комфортных условий для отдыха населения, повышение качества рекреационных услуг для населения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17 800,38482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Организация мероприятий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17 800,38482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5: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1 482,38253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1 461,46700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1 461,46700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20,91553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20,91553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1. Объективная оценка состояния доступности среды для инвалидов и других маломобильных групп населения.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1.Обследование зданий и путей движения на всем их протяжении от входа в них до ближайшей остановки общественного транспорта, а также существующих малых игровых форм и определение наличия или отсутствия необходимых для доступной среды средств адаптации и соответствия их параметров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4: Развитие парков культуры и отдыха в городском поселении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Развитие парков культуры и отдыха городского поселения Одинцово, создание комфортных условий для отдыха населения, повышение качества рекреационных услуг для населения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иных межбюджетных трансфертов, передаваемых бюджетам городских поселений (на развитие парков культуры и отдыха в городском поселении Одинцово в целях выполнения муниципальной программы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 (приобретение основных средств))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иных межбюджетных трансфертов, передаваемых бюджетам городских поселений (на развитие парков культуры и отдыха в городском поселении Одинцово в целях выполнения муниципальной программы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35 413,58936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Предоставление мер социальной поддержки отдельным категориям жителей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Предоставление мер социальной поддержки отдельным категориям жителей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33 664,00000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33 254,00000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33 254,00000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Чествование юбиляров - долгожителей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2 "Развитие культуры в городском поселении Одинцово Одинцовского муниципального района"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Организация культурно-массовых мероприятий на территории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Подготовка и проведение мероприятий в сфере культуры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143,58936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175 866,55379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170 954,94027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170 954,94027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и проведение официальных городских спортивно-массовых и физкультурно-оздоровительных мероприятий, спортивных праздников на территории поселения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7 408,90925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«Пропаганда физической культуры, спорта и здорового образа жизни»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7 408,90925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Развитие и содержание муниципальных учреждений физической культуры и спорта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133 546,03102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Бюджетные учреждения физической культуры и спорта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21 169,35982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2: Автономные учреждения физической культуры и спорта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112 376,67120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на проектирование и реконструкцию муниципальных стадионов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3: Создание условий для занятий спортом по месту жительства и в местах отдыха населения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Устройство и реконструкция спортивно-оздоровительных зон, площадок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на проектирование и реконструкцию муниципальных стадионов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по проектированию и реконструкции муниципальных стадионов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1: Организация и проведение официальных городских спортивно-массовых и физкультурно-оздоровительных мероприятий, спортивных праздников на территории поселения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1: Организация и проведение официальных городских спортивно-массовых и физкультурно-оздоровительных   мероприятий , спортивных праздников на территории поселения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Задача 2: Управление муниципальными финансами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3: Обеспечение своевременности и полноты исполнения долговых обязательств городского поселения Одинцово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Совет депутатов городского поселения Одинцово Одинцовского муниципального района Московской области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9 401,33260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9 401,33260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образования, Председатель Совета Депутатов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 власти и муниципальных образований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5 671,83266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 Совета депутатов муниципального образования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1 779,92666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1 779,92666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1 658,92666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1 658,92666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выполнение переданных полномочий Контрольно-счетной палате Одинцовского муниципального района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94 0 00 00000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2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2 500 977,03702 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9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бюджетных ассигнований городского поселения Одинцово Одинцовского муниципального района Московской области по целевым статьям (муниципальным программам городского поселения Одинцово Одинцовского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бюджетов на 2018 год</w:t>
      </w:r>
    </w:p>
    <w:p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Style w:val="5"/>
        <w:tblW w:w="100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7"/>
        <w:gridCol w:w="1840"/>
        <w:gridCol w:w="76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Сумма, 2018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1 "Муниципальное управление в городском поселении Одинцово Одинцовского муниципального района Московской области 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341 607,81935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1: Организация муниципального управления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176 725,72754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деятельности Администрации 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176 725,72754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886,35000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173 226,17975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156 023,47343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156 023,47343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17 022,80952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17 022,80952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164,89680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164,89680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2 613,19779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1 612,19779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2: Управление муниципальными финансами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12 578,90367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Финансовое обеспечение в области управления муниципальными финансами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876,65000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3: Обеспечение своевременности и полноты исполнения долговых обязательств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01 2 03 00000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01 2 03 28999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11 702,25367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3: Управление муниципальным имуществом и земельными ресурсами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17 151,29894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Выполнение функций технического заказчика в отношении объектов, находящихся в муниципальной собственности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01 3 01 00000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11 820,96636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11 820,96636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8 797,96275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8 797,96275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1 049,67118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1 049,67118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1 916,84697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1 916,84697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56,48546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01 3 01 27999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56,48546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Другие вопросы в области управления муниципальным имуществом и земельными ресурсами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01 3 02 00000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5 330,33258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2 262,15658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2 500,17600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4: Территориальное развитие: градостроительство и землеустройство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01 4 00 00000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Вопросы в области проведения топогрофо-геодезических, картографических и землеустроительных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01 4 01 00000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01 4 01 28999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5: Обеспечение доступности информации о деятельности органов местного самоуправления и качества муниципальных услуг 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01 5 00 00000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9 758,01539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деятельности муниципального бюджетного учреждения "Информационно-просветительский центр"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01 5 01 00000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676,04000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01 5 02 00000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01 5 02 28999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9 081,97539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6: Осуществление мер по противодействию коррупции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01 6 00 00000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Взаимодействие органов местного самоуправления с активами МКД, инициативными группами жителей, сотрудников УК и других общественных организаций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01 6 01 00000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01 6 01 28999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1:  "Поддержка малого и среднего предпринимательства в городском поселении Одинцово"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01 7 00 00000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01 7 31 00000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01 7 31 28999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2: "Социальная поддержка населения городского поселения Одинцово"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01 8 00 00000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92 926,87381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Возмещение недополученных доходов и (или) затрат юридическим лицам в сфере жилищно-коммунального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01 8 11 00000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57 656,87381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57 656,87381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3 908,22315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3 908,22315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53 748,65066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01 8 11 28499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53 748,65066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Предоставление мер социальной поддержки отдельным категориям жителей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01 8 12 00000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34 970,00000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34 970,00000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34 560,00000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33 254,00000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01 8 12 28999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1 306,00000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Чествование юбиляров - долгожителей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01 8 21 00000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01 8 21 28999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3: «Участие городского поселения Одинцово в реализации муниципальных программ Одинцовского муниципального района Московской области»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01 9 00 00000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Софинансирование мероприятий направленных на создание и развитие в Одинцовском муниципальном районе Московской области системы предоставления государственных и муниципальных услуг по принципу «одного окна», в том числе на базе многофункциональных центров предоставления государственных и муниципальных услуг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01 9 11 00000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01 9 11 28999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2 "Развитие культуры в городском поселении Одинцово Одинцовского муниципального района"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250 350,70527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1: Модернизация, укрепление материально-технической базы и содержание муниципальных учреждений культуры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161 990,55256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Культурно-досуговые учреждения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141 255,09026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107 338,66827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19 754,86856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783,08343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428,80000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9 332,26600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2 727,40400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Прочие учреждения исполнительского искусства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02 1 02 00000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20 735,46230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Дополнительные мероприятия по развитию жилищно-коммунального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16 070,20034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2 327,66896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1 402,93900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410,15400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2: Организация культурно-массовых мероприятий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10 717,09398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Подготовка и проведение мероприятий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10 534,39398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10 534,39398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10 534,39398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10 534,39398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Развитие материально-технической базы для организации культурно-массовых мероприятий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02 2 02 00000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02 2 02 28994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182,70000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3: Развитие музейного дела и организация библиотечного обслуживания населения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59 842,67391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Организация библиотечного обслуживания населения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02 3 01 00000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49 377,40105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35 538,13635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6 628,00170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207,35600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1 276,45000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1 767,00000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3 058,69700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893,96000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Развитие музейного дела в городском поселении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02 3 02 00000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10 465,27286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6 170,76203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3 197,51183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539,65300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157,34600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5. Развитие парков в городском поселении Одинцово, создание комфортных условий для отдыха населения, повышение качества рекреационных услуг для населения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02 5 00 00000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17 800,38482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Организация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02 5 01 00000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17 800,38482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6 148,20308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8 942,24375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1 228,63299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405,59400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5 01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75,71100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3 "Развитие физической культуры и спорта, формирование здорового образа жизни населения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188 737,67404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1: Организация и проведение официальных городских спортивно-массовых и физкультурно-оздоровительных мероприятий, спортивных праздников на территории поселения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12 320,52277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Организация и проведение официальных городских спортивно-массовых и физкультурно-оздоровительных   мероприятий , спортивных праздников на территории поселения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4 911,61352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«Пропаганда физической культуры, спорта и здорового образа жизни»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03 1 02 00000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7 408,90925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2 538,23648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4 256,35627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2: Развитие и содержание муниципальных учреждений физической культуры и спорта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133 546,03102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Бюджетные учреждения физической культуры и спорта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21 169,35982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15 459,76842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5 496,29140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74,30000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Автономные учреждения физической культуры и спорта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03 2 02 00000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112 376,67120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56 653,39192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36 712,47928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13 190,80000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на проектирование и реконструкцию муниципальных стадионов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03 2 02 64490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4 320,00000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3: Создание условий для занятий спортом по месту жительства и в местах отдыха населения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37 146,99985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Устройство и реконструкция спортивно-оздоровительных зон, площадок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03 3 01 00000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33 047,00000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(устройство гимнастической площадки ул.Новоспортивная,6)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03 3 01 04401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(Устройство спортивной площадки ул. Гвардейская,7,9)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03 3 01 04402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на проектирование и реконструкцию муниципальных стадионов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03 3 01 64490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по проектированию и реконструкции муниципальных стадионов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S4490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Ремонт спортивно-оздоровительных зон, площадок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03 3 02 00000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4 099,99985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 (Ремонт спортивной площадки ул. Новоспортивная,6)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03 3 02 04403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1 913,79787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86,70198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1: "Молодежная политика в городском поселении Одинцово"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03 4 00 00000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5 724,12040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Подготовка и проведение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03 4 11 00000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03 4 11 28999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Муниципальное учреждение городского поселения Одинцово по работе с детьми, подростками и молодежью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03 4 41 00000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5 424,62040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3 370,56320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2 053,17720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03 4 41 21889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0,88000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4 "Развитие дорожно-транспортной системы в городском поселении Одинцово Одинцовского муниципального района Московской области"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544 734,62350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1: Содержание дорожного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518 806,27700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Дороги общего пользования местного значения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504 905,59538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194 599,31838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5 929,77700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545,50000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софинансирование работ по капитальному ремонту и ремонту автомобильных дорог общего пользования местного значения, в том числе замене и установке остановочных павильонов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275 284,00000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48 711,00000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48 711,00000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226 573,00000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226 573,00000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Финансирование работ по строительству (реконструкции) объектов дорожного хозяйства местного значения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04 1 01 64360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11 979,00000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16 447,00000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2 564,00000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13 883,00000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S0240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13 883,00000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работ по строительству (реконструкции) объектов дорожного хозяйства местного значения на 2015-2017 годы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S4360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Обеспечение исполнения переданных полномочий по дорожной деятельности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04 1 02 00000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3: Обеспечение деятельности муниципальных учреждений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04 1 03 00000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4: Участие городского поселения Одинцово в реализации муниципальных программ Одинцовского муниципального района Московской области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04 1 04 00000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04 1 04 28212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8 900,68162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12 821,98653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безопасности дорожного движения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04 3 01 00000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12 821,98653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12 321,98653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04 3 01 28399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4: Организация транспортного обслуживания населения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04 4 00 00000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13 106,35997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Организация пассажирских перевозок отдельных категорий граждан, по которым предоставляются меры социальной поддержки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04 4 02 00000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12 206,35997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3: Организация транспортного обслуживания городских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04 4 03 00000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04 4 03 28999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5 "Содержание и развитие жилищно-коммунального хозяйства в городском поселении Одинцово Одинцовского муниципального района Московской области"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85 402,55911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2: Модернизация инфраструктуры коммунального хозяйства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84 244,55911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Объекты теплоснабжения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84 193,82949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(реконструкция)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899,21700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05 2 01 28519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7 113,55249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строительство и реконструкцию объектов коммунальной инфраструктуры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05 2 01 64080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76 181,06000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Объекты водопроводно-канализационного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05 2 02 00000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05 2 02 28529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50,72962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4: Организация управления многоквартирными домами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05 4 00 00000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 "Создание, развитие и сопровождение цифровых платформ в социально-значимых сферах деятельности в рамках государственной программы  МО "Цифровое Подмосковье"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05 4 02 00000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1 158,00000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05 4 02 60940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715,00000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4 02 S0940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443,00000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6 "Безопасность в городском поселении Одинцово Одинцовского муниципального района Московской области"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36 298,11514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1: Снижение рисков и смягчение последствий чрезвычайных ситуаций природного и техногенного характера в городском поселении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Снижение рисков и смягчение последствий чрезвычайных ситуаций природного и техногенного характера в городском поселении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1 645,14100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448,19800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448,19800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1 196,94300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06 1 01 28729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1 196,94300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2: Обеспечение мероприятий гражданской обороны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мероприятий гражданской обороны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06 2 01 28719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95,94000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3: Обеспечение первичных мер пожарной безопасности в границах населенных пунктов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первичных мер пожарной безопасности в границах населенных пунктов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06 3 01 00000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06 3 01 28749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145,11098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4: Обеспечение мер по безопасности людей на водных объектах, расположенных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06 4 00 00000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мер по безопасности людей на водных объектах, расположенных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06 4 01 00000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06 4 01 28739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53,42143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5: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06 5 00 00000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34 358,50173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Участие в профилактике терроризма и экстремизма, обеспечении правопорядка и общественной безопасности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06 5 01 00000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34 358,50173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32 762,98972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31 241,77172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31 241,77172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1 520,81800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1 520,81800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0,40000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1 595,51201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1 574,59648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1 574,59648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20,91553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06 5 01 28769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20,91553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7. «Формирование доступной среды для инвалидов и других маломобильных групп населения на территории городского поселения Одинцово Одинцовского муниципального района Московской области»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10 460,28549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1. Объективная оценка состояния доступности среды для инвалидов и других маломобильных групп населения.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1.Обследование зданий и путей движения на всем их протяжении от входа в них до ближайшей остановки общественного транспорта, а также существующих малых игровых форм и определение наличия или отсутствия необходимых для доступной среды средств адаптации и соответствия их параметров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2. Разработка проектно-сметной документации, уточнение объема и вида работ, а также стоимости и затрат согласно локального сметного расчета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07 1 02 00000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Задача 2. Обеспечение беспрепятственного доступа инвалидов и других маломобильных групп населения к объектам транспортной и социальной инфраструктуры городского поселения Одинцово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Обеспечение беспрепятственных путей к зданиям и условий для безопасного пересечения с проезжими частями дорог и улиц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07 2 01 28219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2 340,28549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Задача 3.Обеспечение беспрепятственного доступа инвалидов, детей – инвалидов и других маломобильных групп населения к жилым домам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2: Устройство пандусов при входе в подъезды многоквартирных жилых домов существующего жилого фонда 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07 3 02 00000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07 3 02 28699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7 720,00000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spacing w:after="2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8: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1 032 483,92252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1: Комфортная городская среда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08 1 00 00000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215 304,92621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Благоустройство общественных территорий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08 1 01 00000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99 781,06800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2 192,36800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благоустройство общественных территорий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08 1 01 60890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14 214,00000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L5550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74 588,70000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благоустройство общественных территорий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S0890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8 786,00000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Благоустройство дворовых территорий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08 1 02 00000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115 523,85821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дорог и объектов жилищно-коммунального хозяйства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75 939,29078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Текущий ремонт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7 834,24637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5 731,89911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5 731,89911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2 102,34726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2 102,34726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7 800,00000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08 1 02 28379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13 100,00000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139,50000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8 872,00106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поддержку государственных программ субъектов Российской Федерации и муниципальных программ формирования современной городской среды (ремонт асфальтового покрытия дворовых территорий)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L5550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1 838,82000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2: Благоустройство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08 2 00 00000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602 872,09828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Создание условий для благоустройства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08 2 01 00000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524 688,51418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6 880,95421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08 2 01 21329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10 542,16763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93 359,85356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22 897,82244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55 978,91070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138 770,15404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58 952,88983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38 712,77984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38 712,77984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38 712,77984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26 351,56894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26 351,56894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26 351,56894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1 184,35651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1 184,35651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1 184,35651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4 059,87119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25 752,70223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08 2 01 28339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19 063,42216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4 912,77950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4 658,91335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4 658,91335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253,86615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08 2 01 28349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253,86615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08 2 01 28359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1 411,21303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674,71201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3 373,63336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3 333,63336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3 333,63336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08 2 01 28399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11 722,91300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комплексное благоустройство территорий муниципальных образований Московской области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08 2 01 61350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53,03000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комплексное благоустройство территорий муниципальных образований Московской области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01 S1350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32,78000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Формирование комфортной городской световой среды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08 2 02 00000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78 183,58410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межбюджетных трансфертов из бюджета Московской области на 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08 2 02 04400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74 915,76410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74 507,52032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74 507,52032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408,24378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08 2 02 28319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408,24378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08 2 02 62630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1 281,11000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2 02 S2630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986,71000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3: Создание условий для обеспечения комфортного проживания жителей многоквартирных домов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08 3 00 00000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70 746,52359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1: Приведение в надлежащее состояние подъездов в многоквартирных домах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08 3 01 00000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30 939,12000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субсидии из бюджета Московской области на ремонт подъездов в многоквартирных домах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08 3 01 60950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19 120,38000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ремонт подъездов в многоквартирных домах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01 S0950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11 818,74000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2: Создание благоприятных условий для проживания граждан в многоквартирных домах, расположенных на территории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08 3 02 00000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08 3 02 28616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39 807,40359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4: Развитие парков культуры и отдыха в городском поселении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08 4 00 00000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Основное мероприятие 3: Развитие парков культуры и отдыха городского поселения Одинцово, создание комфортных условий для отдыха населения, повышение качества рекреационных услуг для населения городского поселения Одинцово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08 4 03 00000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143 560,37444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иных межбюджетных трансфертов, передаваемых бюджетам городских поселений (на развитие парков культуры и отдыха в городском поселении Одинцово в целях выполнения муниципальной программы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 (приобретение основных средств))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10 260,80000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иных межбюджетных трансфертов, передаваемых бюджетам городских поселений (на развитие парков культуры и отдыха в городском поселении Одинцово в целях выполнения муниципальной программы «Формирование современной комфортной городской среды проживания на территории городского поселения Одинцово Одинцовского муниципального района Московской области»)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08 4 03 11899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39 739,20000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68 958,08108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12 867,50087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614,31649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1 218,10000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08 4 03 21899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5 032,10000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 за счет субсидии из МО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08 4 03 60440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4 214,85100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4 03 S0440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655,42500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Т О Г О   П Р О Г Р А М М Н Ы Е   Р А С Х О Д 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2 490 075,70442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Глава муниципального образования, Председатель Совета Депутатов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3 729,49994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Текущие расходы Совета депутатов муниципального образования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1 779,92666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1 779,92666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1 658,92666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1 658,92666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93 0 00 24999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121,00000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 на выполнение переданных полномочий Контрольно-счетной палате Одинцовского муниципального района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94 0 00 28999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3 891,90600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95 0 00 00000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Текущие расходы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95 0 00 28999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1 500,00000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Т О Г О   Н Е П Р О Г Р А М М Н Ы Е   Р А С Х О Д Ы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10 901,33260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97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2 500 977,03702 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6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11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Источники внутреннего финансирования дефицита бюджета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городского поселения Одинцово Одинцовского муниципального района Московской области в 2018 году</w:t>
      </w:r>
    </w:p>
    <w:p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Style w:val="5"/>
        <w:tblW w:w="101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40"/>
        <w:gridCol w:w="375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Бюджетная классификация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Профицит  (дефицит) муниципального бюджета 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-136 418,10164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vMerge w:val="restart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039 01 02 00 00 13 0000 000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64 000,00000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vMerge w:val="continue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039 01 02 00 00 13 0000 710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164 000,00000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60" w:type="dxa"/>
            <w:vMerge w:val="continue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039  01 02 00 00 13 0000 810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100 000,00000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vMerge w:val="restart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039 01 05 00 00 00 0000 000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72 418,10164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vMerge w:val="continue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039 01 05 02 01 13 0000 510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20" w:type="dxa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-2 528 558,93538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vMerge w:val="continue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039 01 05 02 01 13 0000 610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2 600 977,03702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5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136 418,10164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13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Расходы бюджета городского поселения Одинцово Одинцовского муниципального района Московской области на осуществление бюджетных инвестиций в объекты муниципальной собственности</w:t>
      </w:r>
    </w:p>
    <w:p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Style w:val="5"/>
        <w:tblW w:w="101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053"/>
        <w:gridCol w:w="1780"/>
        <w:gridCol w:w="184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5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финансирования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2018 год 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бюджета Московской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 городского поселения Одинцово Одинцовского муниципального района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110 501,06000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104 501,06000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6 000,00000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теплотрассы на территории городского поселения Одинцово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76 181,06000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76 181,06000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муниципального стадиона ( по адресу: г.Одинцово, бульвар Любы Новоселовой, д.17)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34 320,00000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28 320,00000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возврат остатков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4 320,000000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8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29.11.2018 г. № 2/67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14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27.12.2017 г. № 2/54</w:t>
      </w:r>
    </w:p>
    <w:p>
      <w:pPr>
        <w:jc w:val="right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внутренних заимствований городского поселения Одинцово Одинцовского муниципального района на 2018 год</w:t>
      </w:r>
    </w:p>
    <w:p>
      <w:pPr>
        <w:ind w:firstLine="709"/>
        <w:jc w:val="right"/>
        <w:rPr>
          <w:rFonts w:ascii="Arial" w:hAnsi="Arial" w:cs="Arial"/>
        </w:rPr>
      </w:pPr>
    </w:p>
    <w:tbl>
      <w:tblPr>
        <w:tblStyle w:val="5"/>
        <w:tblW w:w="101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7"/>
        <w:gridCol w:w="377"/>
        <w:gridCol w:w="373"/>
        <w:gridCol w:w="373"/>
        <w:gridCol w:w="373"/>
        <w:gridCol w:w="373"/>
        <w:gridCol w:w="730"/>
        <w:gridCol w:w="2909"/>
        <w:gridCol w:w="3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ПРИВЛЕЧЕНИЕ ЗАИМСТВОВАНИЙ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9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Виды заимствований</w:t>
            </w:r>
          </w:p>
        </w:tc>
        <w:tc>
          <w:tcPr>
            <w:tcW w:w="2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Объем привлечения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 2018 году </w:t>
            </w:r>
          </w:p>
        </w:tc>
        <w:tc>
          <w:tcPr>
            <w:tcW w:w="3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 действия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Кредиты, планируемые к привлечению  в 2018 году</w:t>
            </w:r>
          </w:p>
        </w:tc>
        <w:tc>
          <w:tcPr>
            <w:tcW w:w="2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164 000,00000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квартал 2018 - II квартал 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ПОГАШЕНИЕ ЗАИМСТВОВАНИЙ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9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Виды заимствований</w:t>
            </w:r>
          </w:p>
        </w:tc>
        <w:tc>
          <w:tcPr>
            <w:tcW w:w="6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Объем погашения </w:t>
            </w:r>
            <w:r>
              <w:rPr>
                <w:rFonts w:ascii="Arial" w:hAnsi="Arial" w:cs="Arial"/>
                <w:b/>
                <w:bCs/>
              </w:rPr>
              <w:br w:type="textWrapping"/>
            </w:r>
            <w:r>
              <w:rPr>
                <w:rFonts w:ascii="Arial" w:hAnsi="Arial" w:cs="Arial"/>
                <w:b/>
                <w:bCs/>
              </w:rPr>
              <w:t>в 2018 году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кредитов, полученных в 2017 году</w:t>
            </w:r>
          </w:p>
        </w:tc>
        <w:tc>
          <w:tcPr>
            <w:tcW w:w="6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100 000,00000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 экономики,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финансов, бухгалтерского учета и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отчетности – 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И.И. Сивак</w:t>
      </w:r>
    </w:p>
    <w:p>
      <w:pPr>
        <w:ind w:firstLine="709"/>
        <w:jc w:val="both"/>
        <w:rPr>
          <w:rFonts w:ascii="Arial" w:hAnsi="Arial" w:cs="Arial"/>
        </w:rPr>
      </w:pPr>
    </w:p>
    <w:sectPr>
      <w:pgSz w:w="11906" w:h="16838"/>
      <w:pgMar w:top="851" w:right="567" w:bottom="851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0"/>
    <w:rsid w:val="000179C5"/>
    <w:rsid w:val="00031B21"/>
    <w:rsid w:val="000339F5"/>
    <w:rsid w:val="00035E9D"/>
    <w:rsid w:val="0005159C"/>
    <w:rsid w:val="00051D29"/>
    <w:rsid w:val="000554C8"/>
    <w:rsid w:val="00057823"/>
    <w:rsid w:val="000733CE"/>
    <w:rsid w:val="00080E5C"/>
    <w:rsid w:val="00084EA8"/>
    <w:rsid w:val="00086B08"/>
    <w:rsid w:val="000A3B8A"/>
    <w:rsid w:val="000A5E71"/>
    <w:rsid w:val="000B21C2"/>
    <w:rsid w:val="000C5768"/>
    <w:rsid w:val="000D1C8A"/>
    <w:rsid w:val="000E1C6E"/>
    <w:rsid w:val="000F3767"/>
    <w:rsid w:val="000F4690"/>
    <w:rsid w:val="00121149"/>
    <w:rsid w:val="00137545"/>
    <w:rsid w:val="001852D7"/>
    <w:rsid w:val="00193FF8"/>
    <w:rsid w:val="001A01E7"/>
    <w:rsid w:val="001B1693"/>
    <w:rsid w:val="001B42B8"/>
    <w:rsid w:val="001B42FC"/>
    <w:rsid w:val="001B4F59"/>
    <w:rsid w:val="001C148A"/>
    <w:rsid w:val="001D1BC1"/>
    <w:rsid w:val="001D53F5"/>
    <w:rsid w:val="001E099D"/>
    <w:rsid w:val="002239BA"/>
    <w:rsid w:val="0022415B"/>
    <w:rsid w:val="00230A4C"/>
    <w:rsid w:val="002342E9"/>
    <w:rsid w:val="00245C3F"/>
    <w:rsid w:val="00251A3B"/>
    <w:rsid w:val="00252FFC"/>
    <w:rsid w:val="00277A5F"/>
    <w:rsid w:val="002C7782"/>
    <w:rsid w:val="002D62AF"/>
    <w:rsid w:val="002E6D7B"/>
    <w:rsid w:val="002F79E4"/>
    <w:rsid w:val="00312FF5"/>
    <w:rsid w:val="00317FB4"/>
    <w:rsid w:val="00321DE6"/>
    <w:rsid w:val="00335F0B"/>
    <w:rsid w:val="00361F90"/>
    <w:rsid w:val="00371D11"/>
    <w:rsid w:val="003724A4"/>
    <w:rsid w:val="00372FEC"/>
    <w:rsid w:val="00374FA3"/>
    <w:rsid w:val="003825D0"/>
    <w:rsid w:val="003903C5"/>
    <w:rsid w:val="003A21F1"/>
    <w:rsid w:val="003C6554"/>
    <w:rsid w:val="003C7886"/>
    <w:rsid w:val="003E28A7"/>
    <w:rsid w:val="003E49C4"/>
    <w:rsid w:val="003F0012"/>
    <w:rsid w:val="003F672A"/>
    <w:rsid w:val="003F70B9"/>
    <w:rsid w:val="00413CB0"/>
    <w:rsid w:val="00421856"/>
    <w:rsid w:val="00426B44"/>
    <w:rsid w:val="004363AE"/>
    <w:rsid w:val="00446EE4"/>
    <w:rsid w:val="00460F4B"/>
    <w:rsid w:val="004816C5"/>
    <w:rsid w:val="00482618"/>
    <w:rsid w:val="00485A1E"/>
    <w:rsid w:val="00493F0E"/>
    <w:rsid w:val="004A1E23"/>
    <w:rsid w:val="004A2303"/>
    <w:rsid w:val="004A3533"/>
    <w:rsid w:val="004B758A"/>
    <w:rsid w:val="004D04C6"/>
    <w:rsid w:val="004F5898"/>
    <w:rsid w:val="004F780E"/>
    <w:rsid w:val="005121C5"/>
    <w:rsid w:val="00551109"/>
    <w:rsid w:val="00553EF9"/>
    <w:rsid w:val="00566939"/>
    <w:rsid w:val="0057564B"/>
    <w:rsid w:val="005825DA"/>
    <w:rsid w:val="005871CF"/>
    <w:rsid w:val="0058758C"/>
    <w:rsid w:val="005A4391"/>
    <w:rsid w:val="005A67CD"/>
    <w:rsid w:val="005C222C"/>
    <w:rsid w:val="005C6F4A"/>
    <w:rsid w:val="005D06A2"/>
    <w:rsid w:val="005D48A7"/>
    <w:rsid w:val="005E692D"/>
    <w:rsid w:val="005F1BA1"/>
    <w:rsid w:val="005F5836"/>
    <w:rsid w:val="00605D6D"/>
    <w:rsid w:val="00612A1C"/>
    <w:rsid w:val="006147C8"/>
    <w:rsid w:val="0062765D"/>
    <w:rsid w:val="00627C1C"/>
    <w:rsid w:val="00644A98"/>
    <w:rsid w:val="0066485F"/>
    <w:rsid w:val="00667430"/>
    <w:rsid w:val="006677F4"/>
    <w:rsid w:val="006B501B"/>
    <w:rsid w:val="006C67A8"/>
    <w:rsid w:val="006D66A0"/>
    <w:rsid w:val="006E05CC"/>
    <w:rsid w:val="0070234A"/>
    <w:rsid w:val="00730F38"/>
    <w:rsid w:val="007345BF"/>
    <w:rsid w:val="0074256D"/>
    <w:rsid w:val="00762FCF"/>
    <w:rsid w:val="0078791D"/>
    <w:rsid w:val="007932CC"/>
    <w:rsid w:val="00795EC8"/>
    <w:rsid w:val="007A06F9"/>
    <w:rsid w:val="007D37D1"/>
    <w:rsid w:val="007E35C2"/>
    <w:rsid w:val="007E59DC"/>
    <w:rsid w:val="007E5D5A"/>
    <w:rsid w:val="007F1808"/>
    <w:rsid w:val="007F4AC2"/>
    <w:rsid w:val="007F7FB3"/>
    <w:rsid w:val="00832D02"/>
    <w:rsid w:val="008443DD"/>
    <w:rsid w:val="008469A9"/>
    <w:rsid w:val="008544FC"/>
    <w:rsid w:val="008556B0"/>
    <w:rsid w:val="00881707"/>
    <w:rsid w:val="00883461"/>
    <w:rsid w:val="008B5308"/>
    <w:rsid w:val="008B61D1"/>
    <w:rsid w:val="008C1118"/>
    <w:rsid w:val="008D2417"/>
    <w:rsid w:val="00901CAF"/>
    <w:rsid w:val="009174F0"/>
    <w:rsid w:val="00930E99"/>
    <w:rsid w:val="00931683"/>
    <w:rsid w:val="00933025"/>
    <w:rsid w:val="009359FA"/>
    <w:rsid w:val="00941B69"/>
    <w:rsid w:val="009535B5"/>
    <w:rsid w:val="00955B2C"/>
    <w:rsid w:val="0097780E"/>
    <w:rsid w:val="00994E68"/>
    <w:rsid w:val="00996CFA"/>
    <w:rsid w:val="009B0C64"/>
    <w:rsid w:val="009B260A"/>
    <w:rsid w:val="009C2267"/>
    <w:rsid w:val="009E52CB"/>
    <w:rsid w:val="00A024F4"/>
    <w:rsid w:val="00A2139F"/>
    <w:rsid w:val="00A22217"/>
    <w:rsid w:val="00A318A0"/>
    <w:rsid w:val="00A713ED"/>
    <w:rsid w:val="00A72D37"/>
    <w:rsid w:val="00AB691D"/>
    <w:rsid w:val="00AC3730"/>
    <w:rsid w:val="00AC5ED3"/>
    <w:rsid w:val="00B01E5B"/>
    <w:rsid w:val="00B16A74"/>
    <w:rsid w:val="00B27A6A"/>
    <w:rsid w:val="00B33FF7"/>
    <w:rsid w:val="00B410C8"/>
    <w:rsid w:val="00B9326F"/>
    <w:rsid w:val="00BA2093"/>
    <w:rsid w:val="00BB13F7"/>
    <w:rsid w:val="00BD49D6"/>
    <w:rsid w:val="00BD538E"/>
    <w:rsid w:val="00BF0B0A"/>
    <w:rsid w:val="00BF547F"/>
    <w:rsid w:val="00C007B2"/>
    <w:rsid w:val="00C06EC1"/>
    <w:rsid w:val="00C11D19"/>
    <w:rsid w:val="00C14557"/>
    <w:rsid w:val="00C268F4"/>
    <w:rsid w:val="00C26AAD"/>
    <w:rsid w:val="00C32EB3"/>
    <w:rsid w:val="00C45C49"/>
    <w:rsid w:val="00C52512"/>
    <w:rsid w:val="00C72853"/>
    <w:rsid w:val="00C729BB"/>
    <w:rsid w:val="00C7303B"/>
    <w:rsid w:val="00C806CC"/>
    <w:rsid w:val="00CB7816"/>
    <w:rsid w:val="00CC00CE"/>
    <w:rsid w:val="00CC0E45"/>
    <w:rsid w:val="00CD0A47"/>
    <w:rsid w:val="00CD231D"/>
    <w:rsid w:val="00CD677B"/>
    <w:rsid w:val="00CF00E9"/>
    <w:rsid w:val="00CF1E5C"/>
    <w:rsid w:val="00D25057"/>
    <w:rsid w:val="00D26E2C"/>
    <w:rsid w:val="00D463F4"/>
    <w:rsid w:val="00D70959"/>
    <w:rsid w:val="00D731F7"/>
    <w:rsid w:val="00D73B0A"/>
    <w:rsid w:val="00D776F1"/>
    <w:rsid w:val="00D84044"/>
    <w:rsid w:val="00DA3044"/>
    <w:rsid w:val="00DC02A3"/>
    <w:rsid w:val="00DC7E72"/>
    <w:rsid w:val="00DE1159"/>
    <w:rsid w:val="00E17129"/>
    <w:rsid w:val="00E21327"/>
    <w:rsid w:val="00E30DA0"/>
    <w:rsid w:val="00E36571"/>
    <w:rsid w:val="00E44EE4"/>
    <w:rsid w:val="00E5353D"/>
    <w:rsid w:val="00E56F99"/>
    <w:rsid w:val="00E90638"/>
    <w:rsid w:val="00EA276E"/>
    <w:rsid w:val="00EC3423"/>
    <w:rsid w:val="00ED3D31"/>
    <w:rsid w:val="00EE0413"/>
    <w:rsid w:val="00F1543E"/>
    <w:rsid w:val="00F55CB4"/>
    <w:rsid w:val="00F67E93"/>
    <w:rsid w:val="00F752DB"/>
    <w:rsid w:val="00FA06F4"/>
    <w:rsid w:val="00FB75BE"/>
    <w:rsid w:val="00FC569A"/>
    <w:rsid w:val="00FF22F0"/>
    <w:rsid w:val="00FF4706"/>
    <w:rsid w:val="7C5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Body Text Indent"/>
    <w:basedOn w:val="1"/>
    <w:link w:val="8"/>
    <w:unhideWhenUsed/>
    <w:uiPriority w:val="99"/>
    <w:pPr>
      <w:spacing w:after="120"/>
      <w:ind w:left="283"/>
    </w:p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8">
    <w:name w:val="Основной текст с отступом Знак"/>
    <w:basedOn w:val="4"/>
    <w:link w:val="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84C14-1499-44FF-8AF8-BDEA9D4AA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146</Pages>
  <Words>39481</Words>
  <Characters>225043</Characters>
  <Lines>1875</Lines>
  <Paragraphs>527</Paragraphs>
  <TotalTime>46</TotalTime>
  <ScaleCrop>false</ScaleCrop>
  <LinksUpToDate>false</LinksUpToDate>
  <CharactersWithSpaces>263997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2018-11-29T08:28:00Z</dcterms:created>
  <dc:creator>Казакаова С А</dc:creator>
  <cp:lastModifiedBy>Наталья</cp:lastModifiedBy>
  <cp:lastPrinted>2018-08-29T12:24:00Z</cp:lastPrinted>
  <dcterms:modified xsi:type="dcterms:W3CDTF">2018-11-30T13:20:46Z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